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CC" w:rsidRDefault="00C705CC" w:rsidP="00C705CC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Классные часы отделения информационно-промышленных технологий </w:t>
      </w:r>
    </w:p>
    <w:p w:rsidR="00EC14B9" w:rsidRDefault="00C705CC" w:rsidP="00C705CC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и судостроения (ОИПТС) состоятся 02.09.2019 (понедельник)</w:t>
      </w:r>
    </w:p>
    <w:p w:rsidR="00C705CC" w:rsidRDefault="00C705CC" w:rsidP="00C705CC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по адресу Охотничий пер., дом 7.</w:t>
      </w:r>
    </w:p>
    <w:p w:rsidR="00C705CC" w:rsidRPr="00C705CC" w:rsidRDefault="00C705CC" w:rsidP="00C705CC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Обратите внимание на время проведения мероприятия!</w:t>
      </w:r>
    </w:p>
    <w:tbl>
      <w:tblPr>
        <w:tblStyle w:val="a3"/>
        <w:tblW w:w="9771" w:type="dxa"/>
        <w:tblInd w:w="-5" w:type="dxa"/>
        <w:tblLook w:val="04A0" w:firstRow="1" w:lastRow="0" w:firstColumn="1" w:lastColumn="0" w:noHBand="0" w:noVBand="1"/>
      </w:tblPr>
      <w:tblGrid>
        <w:gridCol w:w="1312"/>
        <w:gridCol w:w="2887"/>
        <w:gridCol w:w="1613"/>
        <w:gridCol w:w="1559"/>
        <w:gridCol w:w="2400"/>
      </w:tblGrid>
      <w:tr w:rsidR="001F0970" w:rsidRPr="00006CEE" w:rsidTr="00552786">
        <w:tc>
          <w:tcPr>
            <w:tcW w:w="1312" w:type="dxa"/>
            <w:vAlign w:val="center"/>
          </w:tcPr>
          <w:p w:rsidR="001F0970" w:rsidRPr="00006CEE" w:rsidRDefault="001F0970" w:rsidP="00931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EE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2887" w:type="dxa"/>
            <w:vAlign w:val="center"/>
          </w:tcPr>
          <w:p w:rsidR="001F0970" w:rsidRPr="00006CEE" w:rsidRDefault="001F0970" w:rsidP="00931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EE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1613" w:type="dxa"/>
            <w:vAlign w:val="center"/>
          </w:tcPr>
          <w:p w:rsidR="00DF7EA3" w:rsidRPr="003F408D" w:rsidRDefault="00552786" w:rsidP="00552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EE">
              <w:rPr>
                <w:rFonts w:ascii="Times New Roman" w:hAnsi="Times New Roman" w:cs="Times New Roman"/>
                <w:b/>
                <w:sz w:val="24"/>
                <w:szCs w:val="24"/>
              </w:rPr>
              <w:t>Номер аудитории</w:t>
            </w:r>
          </w:p>
        </w:tc>
        <w:tc>
          <w:tcPr>
            <w:tcW w:w="1559" w:type="dxa"/>
            <w:vAlign w:val="center"/>
          </w:tcPr>
          <w:p w:rsidR="001F0970" w:rsidRPr="00006CEE" w:rsidRDefault="00552786" w:rsidP="00552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EE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400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1F0970" w:rsidRPr="00006CEE" w:rsidTr="00931319">
        <w:trPr>
          <w:trHeight w:val="410"/>
        </w:trPr>
        <w:tc>
          <w:tcPr>
            <w:tcW w:w="9771" w:type="dxa"/>
            <w:gridSpan w:val="5"/>
            <w:vAlign w:val="center"/>
          </w:tcPr>
          <w:p w:rsidR="00931319" w:rsidRDefault="00931319" w:rsidP="00931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970" w:rsidRDefault="001F0970" w:rsidP="00931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курс</w:t>
            </w:r>
          </w:p>
          <w:p w:rsidR="00931319" w:rsidRPr="00006CEE" w:rsidRDefault="00931319" w:rsidP="00931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3802</w:t>
            </w:r>
          </w:p>
        </w:tc>
        <w:tc>
          <w:tcPr>
            <w:tcW w:w="2887" w:type="dxa"/>
            <w:vAlign w:val="center"/>
          </w:tcPr>
          <w:p w:rsidR="00552786" w:rsidRPr="00006CEE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Ильюшенкова</w:t>
            </w:r>
            <w:proofErr w:type="spellEnd"/>
            <w:r w:rsidRPr="004E0EDA">
              <w:rPr>
                <w:rFonts w:ascii="Times New Roman" w:hAnsi="Times New Roman" w:cs="Times New Roman"/>
                <w:sz w:val="24"/>
                <w:szCs w:val="24"/>
              </w:rPr>
              <w:t xml:space="preserve"> Лариса Михайловна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2/37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Охотничий пер.,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3803</w:t>
            </w:r>
          </w:p>
        </w:tc>
        <w:tc>
          <w:tcPr>
            <w:tcW w:w="2887" w:type="dxa"/>
            <w:vAlign w:val="center"/>
          </w:tcPr>
          <w:p w:rsidR="00552786" w:rsidRPr="00006CEE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Говорова Татьяна Леонидовна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2/38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Охотничий пер.,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3804</w:t>
            </w:r>
          </w:p>
        </w:tc>
        <w:tc>
          <w:tcPr>
            <w:tcW w:w="2887" w:type="dxa"/>
            <w:vAlign w:val="center"/>
          </w:tcPr>
          <w:p w:rsidR="00552786" w:rsidRPr="00006CEE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Коккарева</w:t>
            </w:r>
            <w:proofErr w:type="spellEnd"/>
            <w:r w:rsidRPr="004E0EDA">
              <w:rPr>
                <w:rFonts w:ascii="Times New Roman" w:hAnsi="Times New Roman" w:cs="Times New Roman"/>
                <w:sz w:val="24"/>
                <w:szCs w:val="24"/>
              </w:rPr>
              <w:t xml:space="preserve"> Елена Станиславовна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Охотничий пер., 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3805</w:t>
            </w:r>
          </w:p>
        </w:tc>
        <w:tc>
          <w:tcPr>
            <w:tcW w:w="2887" w:type="dxa"/>
            <w:vAlign w:val="center"/>
          </w:tcPr>
          <w:p w:rsidR="00552786" w:rsidRPr="00006CEE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Каракасадова</w:t>
            </w:r>
            <w:proofErr w:type="spellEnd"/>
            <w:r w:rsidRPr="004E0EDA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2/31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Охотничий пер., 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3806</w:t>
            </w:r>
          </w:p>
        </w:tc>
        <w:tc>
          <w:tcPr>
            <w:tcW w:w="2887" w:type="dxa"/>
            <w:vAlign w:val="center"/>
          </w:tcPr>
          <w:p w:rsidR="00552786" w:rsidRPr="00006CEE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Чирухина</w:t>
            </w:r>
            <w:proofErr w:type="spellEnd"/>
            <w:r w:rsidRPr="004E0EDA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2/30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Охотничий пер., 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3807</w:t>
            </w:r>
          </w:p>
        </w:tc>
        <w:tc>
          <w:tcPr>
            <w:tcW w:w="2887" w:type="dxa"/>
            <w:vAlign w:val="center"/>
          </w:tcPr>
          <w:p w:rsidR="00552786" w:rsidRPr="00006CEE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Рулева Анастасия Михайловна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Охотничий пер.,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3855</w:t>
            </w:r>
          </w:p>
        </w:tc>
        <w:tc>
          <w:tcPr>
            <w:tcW w:w="2887" w:type="dxa"/>
            <w:vAlign w:val="center"/>
          </w:tcPr>
          <w:p w:rsidR="00552786" w:rsidRPr="00006CEE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Нартова Анастасия Юрьевна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2/43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Охотничий пер., 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3860</w:t>
            </w:r>
          </w:p>
        </w:tc>
        <w:tc>
          <w:tcPr>
            <w:tcW w:w="2887" w:type="dxa"/>
            <w:vAlign w:val="center"/>
          </w:tcPr>
          <w:p w:rsidR="00552786" w:rsidRPr="00006CEE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Андриенко Наталья Вениаминовна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Охотничий пер., 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3861</w:t>
            </w:r>
          </w:p>
        </w:tc>
        <w:tc>
          <w:tcPr>
            <w:tcW w:w="2887" w:type="dxa"/>
            <w:vAlign w:val="center"/>
          </w:tcPr>
          <w:p w:rsidR="00552786" w:rsidRPr="00006CEE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Меньшикова Ангелина Николаевна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Охотничий пер.,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1F0970" w:rsidRPr="00006CEE" w:rsidTr="00931319">
        <w:trPr>
          <w:trHeight w:val="408"/>
        </w:trPr>
        <w:tc>
          <w:tcPr>
            <w:tcW w:w="9771" w:type="dxa"/>
            <w:gridSpan w:val="5"/>
            <w:vAlign w:val="center"/>
          </w:tcPr>
          <w:p w:rsidR="00931319" w:rsidRDefault="00931319" w:rsidP="00931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970" w:rsidRDefault="001F0970" w:rsidP="00931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курс</w:t>
            </w:r>
          </w:p>
          <w:p w:rsidR="00931319" w:rsidRPr="00006CEE" w:rsidRDefault="00931319" w:rsidP="00931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</w:rPr>
              <w:t>3702</w:t>
            </w:r>
          </w:p>
        </w:tc>
        <w:tc>
          <w:tcPr>
            <w:tcW w:w="2887" w:type="dxa"/>
            <w:vAlign w:val="center"/>
          </w:tcPr>
          <w:p w:rsidR="00552786" w:rsidRPr="00006CEE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Попова Александра Романовна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2/37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Охотничий пер.,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</w:rPr>
              <w:t>3703</w:t>
            </w:r>
          </w:p>
        </w:tc>
        <w:tc>
          <w:tcPr>
            <w:tcW w:w="2887" w:type="dxa"/>
            <w:vAlign w:val="center"/>
          </w:tcPr>
          <w:p w:rsidR="00552786" w:rsidRPr="004E0EDA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Хаванская</w:t>
            </w:r>
            <w:proofErr w:type="spellEnd"/>
            <w:r w:rsidRPr="004E0ED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 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2/38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Охотничий пер.,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</w:rPr>
              <w:t>3704</w:t>
            </w:r>
          </w:p>
        </w:tc>
        <w:tc>
          <w:tcPr>
            <w:tcW w:w="2887" w:type="dxa"/>
            <w:vAlign w:val="center"/>
          </w:tcPr>
          <w:p w:rsidR="00552786" w:rsidRPr="00006CEE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Минеева Наталья Владимировна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Охотничий пер., 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</w:rPr>
              <w:t>3705</w:t>
            </w:r>
          </w:p>
        </w:tc>
        <w:tc>
          <w:tcPr>
            <w:tcW w:w="2887" w:type="dxa"/>
            <w:vAlign w:val="center"/>
          </w:tcPr>
          <w:p w:rsidR="00552786" w:rsidRPr="00006CEE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  <w:r w:rsidRPr="004E0EDA">
              <w:rPr>
                <w:rFonts w:ascii="Times New Roman" w:hAnsi="Times New Roman" w:cs="Times New Roman"/>
                <w:sz w:val="24"/>
                <w:szCs w:val="24"/>
              </w:rPr>
              <w:t xml:space="preserve"> Юлия Игоревна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2/31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Охотничий пер., 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</w:rPr>
              <w:t>3706</w:t>
            </w:r>
          </w:p>
        </w:tc>
        <w:tc>
          <w:tcPr>
            <w:tcW w:w="2887" w:type="dxa"/>
            <w:vAlign w:val="center"/>
          </w:tcPr>
          <w:p w:rsidR="00552786" w:rsidRPr="00006CEE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Захарова Ирина Анатольевна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2/30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Охотничий пер., 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</w:rPr>
              <w:t>3707</w:t>
            </w:r>
          </w:p>
        </w:tc>
        <w:tc>
          <w:tcPr>
            <w:tcW w:w="2887" w:type="dxa"/>
            <w:vAlign w:val="center"/>
          </w:tcPr>
          <w:p w:rsidR="00552786" w:rsidRPr="00006CEE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Жилинский</w:t>
            </w:r>
            <w:proofErr w:type="spellEnd"/>
            <w:r w:rsidRPr="004E0EDA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2/25а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Охотничий пер.,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</w:rPr>
              <w:t>3755</w:t>
            </w:r>
          </w:p>
        </w:tc>
        <w:tc>
          <w:tcPr>
            <w:tcW w:w="2887" w:type="dxa"/>
            <w:vAlign w:val="center"/>
          </w:tcPr>
          <w:p w:rsidR="00552786" w:rsidRPr="00006CEE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Туманова Ольга Анатольевна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2/43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Охотничий пер., 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</w:rPr>
              <w:t>3760</w:t>
            </w:r>
          </w:p>
        </w:tc>
        <w:tc>
          <w:tcPr>
            <w:tcW w:w="2887" w:type="dxa"/>
            <w:vAlign w:val="center"/>
          </w:tcPr>
          <w:p w:rsidR="00552786" w:rsidRPr="00006CEE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Емельянова Ольга Николаевна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Охотничий пер., 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0970" w:rsidRPr="00006CEE" w:rsidTr="00931319">
        <w:trPr>
          <w:trHeight w:val="391"/>
        </w:trPr>
        <w:tc>
          <w:tcPr>
            <w:tcW w:w="9771" w:type="dxa"/>
            <w:gridSpan w:val="5"/>
            <w:vAlign w:val="center"/>
          </w:tcPr>
          <w:p w:rsidR="00931319" w:rsidRDefault="00931319" w:rsidP="00931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970" w:rsidRDefault="001F0970" w:rsidP="00931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курс</w:t>
            </w:r>
          </w:p>
          <w:p w:rsidR="00931319" w:rsidRPr="00006CEE" w:rsidRDefault="00931319" w:rsidP="00931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3602</w:t>
            </w:r>
          </w:p>
        </w:tc>
        <w:tc>
          <w:tcPr>
            <w:tcW w:w="2887" w:type="dxa"/>
            <w:vAlign w:val="center"/>
          </w:tcPr>
          <w:p w:rsidR="00552786" w:rsidRPr="00006CEE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Вагин Алексей Сергеевич</w:t>
            </w:r>
          </w:p>
        </w:tc>
        <w:tc>
          <w:tcPr>
            <w:tcW w:w="1613" w:type="dxa"/>
            <w:vAlign w:val="center"/>
          </w:tcPr>
          <w:p w:rsidR="00552786" w:rsidRPr="00006CEE" w:rsidRDefault="00263BD3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55278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vAlign w:val="center"/>
          </w:tcPr>
          <w:p w:rsidR="00552786" w:rsidRPr="00006CEE" w:rsidRDefault="00263BD3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0" w:type="dxa"/>
            <w:vAlign w:val="center"/>
          </w:tcPr>
          <w:p w:rsidR="00552786" w:rsidRPr="00006CEE" w:rsidRDefault="00263BD3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Охотничий пер., 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</w:rPr>
              <w:t>3604</w:t>
            </w:r>
          </w:p>
        </w:tc>
        <w:tc>
          <w:tcPr>
            <w:tcW w:w="2887" w:type="dxa"/>
            <w:vAlign w:val="center"/>
          </w:tcPr>
          <w:p w:rsidR="00552786" w:rsidRPr="004E0EDA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Ефимова Виктория Валерьевна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2/14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Охотничий пер.,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</w:rPr>
              <w:t>3605</w:t>
            </w:r>
          </w:p>
        </w:tc>
        <w:tc>
          <w:tcPr>
            <w:tcW w:w="2887" w:type="dxa"/>
            <w:vAlign w:val="center"/>
          </w:tcPr>
          <w:p w:rsidR="00552786" w:rsidRPr="00006CEE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Никулина Светлана Викторовна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2/29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Охотничий пер.,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</w:rPr>
              <w:t>3606</w:t>
            </w:r>
          </w:p>
        </w:tc>
        <w:tc>
          <w:tcPr>
            <w:tcW w:w="2887" w:type="dxa"/>
            <w:vAlign w:val="center"/>
          </w:tcPr>
          <w:p w:rsidR="00552786" w:rsidRPr="00006CEE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Шампарова</w:t>
            </w:r>
            <w:proofErr w:type="spellEnd"/>
            <w:r w:rsidRPr="004E0EDA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2/34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Охотничий пер., 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</w:rPr>
              <w:t>3607</w:t>
            </w:r>
          </w:p>
        </w:tc>
        <w:tc>
          <w:tcPr>
            <w:tcW w:w="2887" w:type="dxa"/>
            <w:vAlign w:val="center"/>
          </w:tcPr>
          <w:p w:rsidR="00552786" w:rsidRPr="00006CEE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Кузнецов Станислав Валерьевич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Охотничий пер., 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</w:rPr>
              <w:t>3611</w:t>
            </w:r>
          </w:p>
        </w:tc>
        <w:tc>
          <w:tcPr>
            <w:tcW w:w="2887" w:type="dxa"/>
            <w:vAlign w:val="center"/>
          </w:tcPr>
          <w:p w:rsidR="00552786" w:rsidRPr="00006CEE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Дятлов Константин Иванович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2/36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Охотничий пер., 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</w:rPr>
              <w:t>3655</w:t>
            </w:r>
          </w:p>
        </w:tc>
        <w:tc>
          <w:tcPr>
            <w:tcW w:w="2887" w:type="dxa"/>
            <w:vAlign w:val="center"/>
          </w:tcPr>
          <w:p w:rsidR="00552786" w:rsidRPr="00006CEE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Лосик</w:t>
            </w:r>
            <w:proofErr w:type="spellEnd"/>
            <w:r w:rsidRPr="004E0EDA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2/35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Охотничий пер.,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552786" w:rsidRPr="00006CEE" w:rsidTr="00552786">
        <w:tc>
          <w:tcPr>
            <w:tcW w:w="1312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E">
              <w:rPr>
                <w:rFonts w:ascii="Times New Roman" w:hAnsi="Times New Roman" w:cs="Times New Roman"/>
                <w:sz w:val="24"/>
                <w:szCs w:val="24"/>
              </w:rPr>
              <w:t>3660</w:t>
            </w:r>
          </w:p>
        </w:tc>
        <w:tc>
          <w:tcPr>
            <w:tcW w:w="2887" w:type="dxa"/>
            <w:vAlign w:val="center"/>
          </w:tcPr>
          <w:p w:rsidR="00552786" w:rsidRPr="00006CEE" w:rsidRDefault="00552786" w:rsidP="005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EDA">
              <w:rPr>
                <w:rFonts w:ascii="Times New Roman" w:hAnsi="Times New Roman" w:cs="Times New Roman"/>
                <w:sz w:val="24"/>
                <w:szCs w:val="24"/>
              </w:rPr>
              <w:t>Фиактистов</w:t>
            </w:r>
            <w:proofErr w:type="spellEnd"/>
            <w:r w:rsidRPr="004E0EDA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Олегович</w:t>
            </w:r>
          </w:p>
        </w:tc>
        <w:tc>
          <w:tcPr>
            <w:tcW w:w="1613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559" w:type="dxa"/>
            <w:vAlign w:val="center"/>
          </w:tcPr>
          <w:p w:rsidR="00552786" w:rsidRPr="00006CEE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0" w:type="dxa"/>
            <w:vAlign w:val="center"/>
          </w:tcPr>
          <w:p w:rsidR="00552786" w:rsidRPr="003F408D" w:rsidRDefault="00552786" w:rsidP="005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Охотничий пер., </w:t>
            </w:r>
            <w:r w:rsidRPr="003F40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1F0970" w:rsidRDefault="001F0970" w:rsidP="00EC14B9">
      <w:pPr>
        <w:jc w:val="center"/>
        <w:rPr>
          <w:b/>
        </w:rPr>
      </w:pPr>
    </w:p>
    <w:p w:rsidR="00980C07" w:rsidRDefault="00980C07" w:rsidP="00EC14B9">
      <w:pPr>
        <w:jc w:val="center"/>
        <w:rPr>
          <w:b/>
        </w:rPr>
      </w:pPr>
    </w:p>
    <w:p w:rsidR="00EC14B9" w:rsidRPr="00EC14B9" w:rsidRDefault="00EC14B9" w:rsidP="00EC14B9">
      <w:pPr>
        <w:jc w:val="center"/>
        <w:rPr>
          <w:b/>
        </w:rPr>
      </w:pPr>
      <w:bookmarkStart w:id="0" w:name="_GoBack"/>
      <w:bookmarkEnd w:id="0"/>
    </w:p>
    <w:sectPr w:rsidR="00EC14B9" w:rsidRPr="00EC1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5F"/>
    <w:rsid w:val="001F0970"/>
    <w:rsid w:val="00263BD3"/>
    <w:rsid w:val="00552786"/>
    <w:rsid w:val="00596520"/>
    <w:rsid w:val="00661CE6"/>
    <w:rsid w:val="00804C5F"/>
    <w:rsid w:val="00931319"/>
    <w:rsid w:val="00932CD3"/>
    <w:rsid w:val="00980C07"/>
    <w:rsid w:val="00AA2CFD"/>
    <w:rsid w:val="00B8052E"/>
    <w:rsid w:val="00C07403"/>
    <w:rsid w:val="00C705CC"/>
    <w:rsid w:val="00D12E26"/>
    <w:rsid w:val="00DF7EA3"/>
    <w:rsid w:val="00E67D0B"/>
    <w:rsid w:val="00EC14B9"/>
    <w:rsid w:val="00E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268A"/>
  <w15:chartTrackingRefBased/>
  <w15:docId w15:val="{71611747-082E-4595-B577-8DE3E14B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C7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Калибернова Ольга Игоревна</dc:creator>
  <cp:keywords/>
  <dc:description/>
  <cp:lastModifiedBy>Калибернова Ольга Игоревна</cp:lastModifiedBy>
  <cp:revision>13</cp:revision>
  <dcterms:created xsi:type="dcterms:W3CDTF">2019-08-28T06:59:00Z</dcterms:created>
  <dcterms:modified xsi:type="dcterms:W3CDTF">2019-08-28T14:00:00Z</dcterms:modified>
</cp:coreProperties>
</file>